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631"/>
        <w:gridCol w:w="960"/>
        <w:gridCol w:w="960"/>
        <w:gridCol w:w="59"/>
        <w:gridCol w:w="901"/>
        <w:gridCol w:w="79"/>
        <w:gridCol w:w="1007"/>
        <w:gridCol w:w="980"/>
        <w:gridCol w:w="1063"/>
        <w:gridCol w:w="980"/>
        <w:gridCol w:w="960"/>
        <w:gridCol w:w="20"/>
      </w:tblGrid>
      <w:tr w:rsidR="00795B8A" w:rsidRPr="00795B8A" w:rsidTr="00795B8A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A / REDNA DEJAVNOST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bookmarkStart w:id="0" w:name="RANGE!A2:K88"/>
            <w:bookmarkEnd w:id="0"/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10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  <w:t xml:space="preserve">Pogoj: </w:t>
            </w: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vsaj 1x tedensko, vsaj 9 mesecev letno (ali 80 ur), najmanj 3 nastopi, najmanj 1 samostojni nastop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gridAfter w:val="7"/>
          <w:wAfter w:w="5089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Instrumentalna, orkester nad 20 čl….. 500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gridAfter w:val="7"/>
          <w:wAfter w:w="5089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2)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Odrasli PZ nad 30 čl.……….………… 400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3)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Odrasli PZ pod 30 čl……………………300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3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najvišja kakovost, stalen repertoar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4)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Mladinski in otroški PZ……………….. 300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gridAfter w:val="7"/>
          <w:wAfter w:w="5089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5)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Odr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.ples.,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folk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. skup. nad 16 čl..….… 400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6)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Odr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.ples.,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folk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. skup. pod 16 čl..….… 300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Izvajalec: nastopa na prireditvah na državni in mednarodni ravni,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7)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Mlad. in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otr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. ples./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folk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. skup…………  300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3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nadpovprečna kakovost, stalen repertoar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8)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Odrasla gledal., lutk.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sk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 nad 8 čl.…… 300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9)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Mladinska gledališka, lutkovna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sk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...… 200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III. skupina (x 1,00 program. stroškov)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10)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Male pev. in gl.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sk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. pod 8 čl…. . ……. 200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Izvajalec: se redno udeležuje prireditev, revij, srečanj, povprečna kakovost</w:t>
            </w: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11)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Video, film, foto nad 10 članov..…..…. 150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12)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Video, film, foto pod 10 članov..…..…. 100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3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IV. skupina (x 0,50 program. stroškov)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13)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Likovna skupina nad 30 čl..……….…. 300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Izvajalec: nastopa le v domačem kraju, povprečna kakovost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14)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Likovna skupina nad 10 čl..……….…. 200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15)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Likovna skupina pod 10 čl..……….…. 100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št. članov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nastop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izobraž</w:t>
            </w:r>
            <w:proofErr w:type="spellEnd"/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16)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Liter.,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recit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sk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. nad 10 čl…...……….. 150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 član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  <w:t>doma (nad 3)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  <w:t>mentor, vodja</w:t>
            </w: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17)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Liter.,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recit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sk</w:t>
            </w:r>
            <w:proofErr w:type="spellEnd"/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. pod 10 čl…...……….. 100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…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  <w:t>revija (nad 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član</w:t>
            </w:r>
          </w:p>
        </w:tc>
      </w:tr>
      <w:tr w:rsidR="00795B8A" w:rsidRPr="00795B8A" w:rsidTr="00795B8A">
        <w:trPr>
          <w:gridAfter w:val="1"/>
          <w:wAfter w:w="20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18)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Samostojni kulturni ustvarjalec……….   50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 in več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(</w:t>
            </w:r>
            <w:proofErr w:type="spellStart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max</w:t>
            </w:r>
            <w:proofErr w:type="spellEnd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 50)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  <w:t>sam. (nad 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mednar</w:t>
            </w:r>
            <w:proofErr w:type="spellEnd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sl-SI"/>
              </w:rPr>
              <w:t>Društva v javnem interesu: + 20%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(nastopi: do 50 točk)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9966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PROGR.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SKUPINA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  <w:t>J. INTERES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ŠT. ČLAN.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NASTOP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IZOBRAŽ.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Nova kultura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Nikolajev ženski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535,0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Nikolajev moški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229,0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Nikolajev otroški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541,0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Kulturno društvo Kresnice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Otroški pevski zbor Mozaik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192,0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Glasbena skupina Leseni rogisti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590,0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Dekliški zbor Sveti Benedikt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337,0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Moški pevski zbor Kresniški fantje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178,0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Pevsko društvo Lipa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Ženska vokalna skupina Lipa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584,0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Moška vokalna skupina Lipa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595,0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Literarna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Ženski pevski zbor Mavrica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358,0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Citrarski</w:t>
            </w:r>
            <w:proofErr w:type="spellEnd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orkester Srebrne strune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580,0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Mešani pevski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469,0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Prosvetno kulturno umetniško društvo </w:t>
            </w:r>
            <w:proofErr w:type="spellStart"/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Litus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Učiteljski pevski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586,0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Društvo </w:t>
            </w:r>
            <w:proofErr w:type="spellStart"/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Tombas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Odrasla gledališka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448,0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Litijski likovni atelje Lila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Cici</w:t>
            </w:r>
            <w:proofErr w:type="spellEnd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Lila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266,0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Mala Lila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271,0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Lila odrasli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625,0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Foto in video dejavnost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214,0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Sekcija Lila piše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181,0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Lutkovna skupina LILU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Lutkovna dejavnost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337,0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Pihalni orkester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gridAfter w:val="1"/>
          <w:wAfter w:w="20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Pihalni orkester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Venčeslav Taufer Dole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Dramska dejavnost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164,0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ŽPZ Zarja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210,0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Teater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448,0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Sekcija godcev in pevcev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196,0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Plesna dejavnost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157,0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Oktet Valvasor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Redna dejavnost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386,0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Jevnica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Mešani pevski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709,0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Mešani pevski zbor Mihe </w:t>
            </w:r>
            <w:proofErr w:type="spellStart"/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Vahna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546,0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Bobnarska sekcija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217,0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Plesna skupina Rondo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415,0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gridAfter w:val="2"/>
          <w:wAfter w:w="980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Plesna skupina Rondo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220,0</w:t>
            </w: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Kitaristi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139,0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Dramsko-recitatorska sekcija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Pavle Voje Polšnik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Moški pevski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443,0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gridAfter w:val="2"/>
          <w:wAfter w:w="980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Mešani pevski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192,0</w:t>
            </w: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Gledališko recitatorska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Lutkovna skupina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195,0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Skupina ljudskih pevk in godcev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Zasavski rogisti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Zasavski rogisti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895,0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JSKD OI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Dejavnost JSKD OI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450,0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Fran Levstik Gabrovka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Moški pevski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349,0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Ženski pevski zbor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345,0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Dramska - pevska - zabavna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195,0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795B8A" w:rsidRPr="00795B8A" w:rsidTr="00795B8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795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15.697,0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A" w:rsidRPr="00795B8A" w:rsidRDefault="00795B8A" w:rsidP="00795B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2630C3" w:rsidRDefault="002630C3"/>
    <w:p w:rsidR="009A00F4" w:rsidRDefault="009A00F4"/>
    <w:tbl>
      <w:tblPr>
        <w:tblW w:w="149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240"/>
        <w:gridCol w:w="1030"/>
        <w:gridCol w:w="960"/>
        <w:gridCol w:w="985"/>
        <w:gridCol w:w="1031"/>
        <w:gridCol w:w="1107"/>
        <w:gridCol w:w="960"/>
        <w:gridCol w:w="960"/>
        <w:gridCol w:w="960"/>
        <w:gridCol w:w="960"/>
        <w:gridCol w:w="960"/>
      </w:tblGrid>
      <w:tr w:rsidR="009A00F4" w:rsidRPr="009A00F4" w:rsidTr="009A00F4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B / PRIREDITVE IN PROJEKTI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bookmarkStart w:id="1" w:name="RANGE!A2:K102"/>
            <w:bookmarkEnd w:id="1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  <w:t>Prireditev / projekt:</w:t>
            </w: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v sodelovanju z JSKD, zvezo ali zavodom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rang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tradicija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  <w:t>POGOJ: NAJMANJ 30 % TOČK!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društveni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1 točka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max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(Skupaj: 40 točk; 1/3 od 40 točk = 13,33 točk)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meddrušt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za vsako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medkraj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občinski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  <w:t>Društva v javnem interesu: + 20%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medobč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organizac</w:t>
            </w:r>
            <w:proofErr w:type="spellEnd"/>
            <w:r w:rsidRPr="009A00F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državni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hišni letak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internet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izvajalci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javni plakat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za vsako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max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medij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skupino oz.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maksimalno 10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izvajalca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1 točka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  <w:t>J. INTERES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IZVAJAL.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TRADIC.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ORGANIZ.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Nova kultura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Božični koncert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Koncertna maša,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žegnanje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Spomladanski koncert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Kulturno društvo Kresnice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20-letnica Lesenih rogistov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Kulturni praznik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Jesenska kulturna prireditev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 točk je manj kot 1/3 možnih točk.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Božičkovo rajanje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Počastitev 90-letnice PGD Kresnice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 točk je manj kot 1/3 možnih točk.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Počastitev dneva žena in materinskega dneva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 točk je manj kot 1/3 možnih točk.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Cikel Odklopljeno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 točk je manj kot 1/3 možnih točk.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Pevsko društvo Lipa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Božič doma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Spominski koncert Petra Jereba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Koncert ob 10-letnici MVS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Irska Lipa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OZ VVS Litija-Šmartno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Dan veteranov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Dan suverenosti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upokojencev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Vesela jesen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Koncert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citrarskega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orkestra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Sodelovanje.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Regijsko srečanje upokojenskih pevskih zborov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Prosvetno kulturno umetniško društvo </w:t>
            </w:r>
            <w:proofErr w:type="spellStart"/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Litus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Letni koncert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Litijski likovni atelje Lila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Svetovni dan poezije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Pregledna razstava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Razstava občinskemu prazniku v pozdrav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Izkopano iz spomina in upodobljeno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8. likovna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ustvarjalnica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mladih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Venčeslav Taufer Dole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Proslava in recital ob kulturnem prazniku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Božični koncert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Gledališka predstava Županjin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Micek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13 točk je manj kot 1/3 možnih točk.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Prireditev Pripetljaji v oglarski krčmi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Mladinsko društvo Jevnica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Filmski festival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Muvi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za kulturo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Poletni tabor Naravno in ustvarjalno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Univerza za tretje življenjsko obdobje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Študijska skupina Kulturna dediščina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Oktet Valvasor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Letni koncert Okteta Valvasor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Jevnica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Kulturna prireditev ob krajevnem prazniku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Hvaležnost jeseni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Pozdrav pomladi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24,2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Pollanski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večer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13,2 točk je manj kot 1/3 možnih točk.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Samostojni prednovoletni koncert MePZ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24,6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Samostojni prednovoletni koncert MePZ Mihe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Vahna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Obnovitev freske na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Anžokovi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štali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Pavle Voje Polšnik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Božično-novoletni koncert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Prireditev ob materinskem dnevu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Prireditev ob slovenskem kulturnem prazniku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Samostojni koncert ljudskih pevk in godcev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Zaključna prireditev Od cerkvice do cerkvice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Kulturni program na tradicionalnem kmečkem dnevu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Kulturna prireditev ob krajevnem prazniku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Kulturna prireditev ob srečanju starejših krajanov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Izmenjalni koncert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Kulturna prireditev ob srečanju družin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Lutkovna igrica za otroke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prireditev.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Pihalni orkester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Novoletni koncert z gosti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Spomladanski koncert z gosti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Prvomajska budnica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ZB NOB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Proslave in spominske slovesnosti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Komemoracije ob 1. novembru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kulturna prireditev v javnem interesu.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Društvo </w:t>
            </w:r>
            <w:proofErr w:type="spellStart"/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Tombas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Gledališka predstava Vesoljska postaja Sprava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KLIŠE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Kulturni šok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JSKD OI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Letni program revij in izobraževanj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Fran Levstik Gabrovka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Večer po domače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Tih večer - božično-novoletni koncert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Prireditev ob kulturnem prazniku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1156,6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9A00F4" w:rsidRDefault="009A00F4"/>
    <w:p w:rsidR="009A00F4" w:rsidRDefault="009A00F4"/>
    <w:tbl>
      <w:tblPr>
        <w:tblW w:w="11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996"/>
        <w:gridCol w:w="1008"/>
        <w:gridCol w:w="1101"/>
        <w:gridCol w:w="1007"/>
        <w:gridCol w:w="981"/>
        <w:gridCol w:w="960"/>
        <w:gridCol w:w="960"/>
        <w:gridCol w:w="960"/>
      </w:tblGrid>
      <w:tr w:rsidR="009A00F4" w:rsidRPr="009A00F4" w:rsidTr="009A00F4">
        <w:trPr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C / ZALOŽNIŠTVO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  <w:t>Založništvo:</w:t>
            </w: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knjige, kronike, pes.zb., video, film, foto, likov. idr., kasete, CD ipd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  <w:t>POGOJ: NAJMANJ 1/3 TOČK!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kakovost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naklada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  <w:t>(Skupaj: 80 točk; 1/3 od 90 točk = 26,67 točk)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za vsakih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100 izvod.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izvirnost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1 točka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obseg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 strani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povez. kraj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 pesmi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  <w:t xml:space="preserve">povez. </w:t>
            </w:r>
            <w:proofErr w:type="spellStart"/>
            <w:r w:rsidRPr="009A00F4"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  <w:t>društ</w:t>
            </w:r>
            <w:proofErr w:type="spellEnd"/>
            <w:r w:rsidRPr="009A00F4">
              <w:rPr>
                <w:rFonts w:ascii="Arial CE" w:eastAsia="Times New Roman" w:hAnsi="Arial CE" w:cs="Arial CE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3 min. zvok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 min. film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lastna sr.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10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fotos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za 5% LS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 (do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10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KAKOV.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IZVIRNOST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NAKLADA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OBSEG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LAST.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Litijski likovni atelje Lila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Katalog likovnih izdelkov Rudnik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Sitarjevec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</w:t>
            </w: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Anže Palka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Izdaja glasbene zgoščenke Spi deklica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27</w:t>
            </w: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Oktet Valvasor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Zgoščenka Okteta Valvasor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28</w:t>
            </w:r>
          </w:p>
        </w:tc>
      </w:tr>
      <w:tr w:rsidR="009A00F4" w:rsidRPr="009A00F4" w:rsidTr="009A00F4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105</w:t>
            </w:r>
          </w:p>
        </w:tc>
      </w:tr>
    </w:tbl>
    <w:p w:rsidR="009A00F4" w:rsidRDefault="009A00F4"/>
    <w:p w:rsidR="009A00F4" w:rsidRDefault="009A00F4"/>
    <w:tbl>
      <w:tblPr>
        <w:tblW w:w="13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19"/>
        <w:gridCol w:w="986"/>
        <w:gridCol w:w="960"/>
        <w:gridCol w:w="960"/>
        <w:gridCol w:w="1008"/>
        <w:gridCol w:w="960"/>
        <w:gridCol w:w="960"/>
        <w:gridCol w:w="960"/>
        <w:gridCol w:w="960"/>
        <w:gridCol w:w="960"/>
      </w:tblGrid>
      <w:tr w:rsidR="009A00F4" w:rsidRPr="009A00F4" w:rsidTr="009A00F4">
        <w:trPr>
          <w:trHeight w:val="25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 / NAKUP OPREME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bookmarkStart w:id="2" w:name="RANGE!A2:K38"/>
            <w:bookmarkEnd w:id="2"/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  <w:t>Pogoj:</w:t>
            </w: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redno izvajanje kulturnih programov in prireditev, NADPOVPREČNA KAKOVOST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  <w:t>POGOJ: NAJMANJ 1/3 TOČK!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št. članov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kakovost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(Skupaj: 45 točk; 1/3 od 45 točk = 15 točk)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za vsakih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1.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10 članov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2.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1 točka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3.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4.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št. sekcij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(do 25 točk)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za vsako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sekcijo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2 točki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ŠT. ČLAN.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ŠT. SEK.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KAKOV.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Pihalni orkester Litija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Nakup zunanjih plaščev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Tuba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Pevsko društvo Lipa Litija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Električni klavir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Skladiščni regali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za kulturno dejavnost.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Litijski likovni atelje Lila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Nakup okvirjev za slike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Nakup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paspartujev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projektov.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Venčeslav Taufer Dole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Zvočniki in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reflektroji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Omejeno št. projektov, za isto opremo prejeli l. 2016.</w:t>
            </w: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Kulturno društvo Kresnice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Oprema za osvetlitev odra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Pavle Voje Polšnik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Nakup mikrofonov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Nakup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reflektrojev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Dobili lani.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Jevnica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Fotoaparat s kamero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Fran Levstik Gabrovka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Klaviature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12 točk je manj kot 1/3 možnih točk.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Anže Palka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Snamalna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mešalna miza in USB mikrofon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 točke je manj kot 1/3 možnih točk.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9A00F4" w:rsidRDefault="009A00F4"/>
    <w:p w:rsidR="009A00F4" w:rsidRDefault="009A00F4"/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480"/>
        <w:gridCol w:w="960"/>
        <w:gridCol w:w="960"/>
        <w:gridCol w:w="1018"/>
        <w:gridCol w:w="960"/>
        <w:gridCol w:w="1020"/>
        <w:gridCol w:w="960"/>
      </w:tblGrid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PREJEMNIK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Sofinanciranje materialnih stroškov za uporabo prostora KD: brezplačno za I., II. in III. kvalitetni nivo (LKP)</w:t>
            </w: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V okviru točke E se zagotovi pribl. 2.000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član.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stroški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za izvedbo cca. 10 kulturnih prireditev letno.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za vsakih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 1 točka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do 500 €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Sredstva se namenijo za celovečerne koncerte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 članov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501-1000 €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 xml:space="preserve">litijskih društev oz. za predstavitve društvene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1001-1500 €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dejavnosti v dvorani KC na Stavbah.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št. skup.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1501-2000 €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Vrednost = 9.400 EUR - 2.000 EUR = 7.400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2 t. /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sk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nad 2000 €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ŠT. ČL.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ŠT. SK.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STROŠKI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Venčeslav Taufer Dole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Poslovni prostor na Dolah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900,00 €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Zasavski rogisti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Dom borcev za vrednote NOB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ZKMŠ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Kulturne prireditve v dvorani KC Litija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2.450 €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3.750,00 €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</w:tbl>
    <w:p w:rsidR="009A00F4" w:rsidRDefault="009A00F4"/>
    <w:p w:rsidR="009A00F4" w:rsidRDefault="009A00F4"/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94"/>
        <w:gridCol w:w="925"/>
      </w:tblGrid>
      <w:tr w:rsidR="009A00F4" w:rsidRPr="009A00F4" w:rsidTr="009A00F4">
        <w:trPr>
          <w:trHeight w:val="255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F / POSEBNI PROJEKTI, NADPOVPREČNI DOSEŽKI</w:t>
            </w:r>
          </w:p>
        </w:tc>
      </w:tr>
      <w:tr w:rsidR="009A00F4" w:rsidRPr="009A00F4" w:rsidTr="009A00F4">
        <w:trPr>
          <w:trHeight w:val="25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Nova kultura Litija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Posebni projekti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70%</w:t>
            </w:r>
          </w:p>
        </w:tc>
      </w:tr>
      <w:tr w:rsidR="009A00F4" w:rsidRPr="009A00F4" w:rsidTr="009A00F4">
        <w:trPr>
          <w:trHeight w:val="25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Pihalni orkester Litija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Posebni projekti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30%</w:t>
            </w:r>
          </w:p>
        </w:tc>
      </w:tr>
      <w:tr w:rsidR="009A00F4" w:rsidRPr="009A00F4" w:rsidTr="009A00F4">
        <w:trPr>
          <w:trHeight w:val="25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100%</w:t>
            </w:r>
          </w:p>
        </w:tc>
      </w:tr>
    </w:tbl>
    <w:p w:rsidR="009A00F4" w:rsidRDefault="009A00F4"/>
    <w:p w:rsidR="009A00F4" w:rsidRDefault="009A00F4"/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5351"/>
        <w:gridCol w:w="923"/>
        <w:gridCol w:w="974"/>
        <w:gridCol w:w="930"/>
        <w:gridCol w:w="1019"/>
        <w:gridCol w:w="949"/>
        <w:gridCol w:w="949"/>
        <w:gridCol w:w="949"/>
        <w:gridCol w:w="949"/>
        <w:gridCol w:w="949"/>
      </w:tblGrid>
      <w:tr w:rsidR="009A00F4" w:rsidRPr="009A00F4" w:rsidTr="009A00F4">
        <w:trPr>
          <w:trHeight w:val="25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G / MEDNARODNI KULTURNI PROJEKTI - UDELEŽBA NA TEKMOVANJIH IN </w:t>
            </w: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lastRenderedPageBreak/>
              <w:t>SREČANJIH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bookmarkStart w:id="3" w:name="RANGE!A2:H26"/>
            <w:bookmarkEnd w:id="3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rang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tradicija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  <w:t>POGOJ: NAJMANJ 30 % TOČK!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I. skup.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1 točka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max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(Skupaj: 35 točk; 1/3 od 35 točk = 11,66 točk)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II. skup.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za vsako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III. skup.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IV. skup.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  <w:t>Društva v javnem interesu: + 20%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organizac</w:t>
            </w:r>
            <w:proofErr w:type="spellEnd"/>
            <w:r w:rsidRPr="009A00F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izvajalci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hišni letak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za vsako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max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 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skupino oz.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javni plakat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izvajalca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medij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1 točka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RANG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IZVAJAL.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TRADIC.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ORGAN.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Nova kultura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Mednarodno tekmovanje - Rimini, Italija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Pevsko društvo Lipa Litija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Srečanje klap - Samobor, Hrvaška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KUD Jevnica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Mokranjčevi dnevi - 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Negotin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, Srbija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Kulturno društvo Kresnice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Mednarodni festival lovskih rogistov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Udeležba Lesenih rogistov na 300-letnici Marije Terezije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 točk je manj kot 1/3 možnih točk.</w:t>
            </w: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Koncert dekliškega zbora v Pernici ob Pesnici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 točk je manj kot 1/3 možnih točk.</w:t>
            </w:r>
          </w:p>
        </w:tc>
      </w:tr>
      <w:tr w:rsidR="009A00F4" w:rsidRPr="009A00F4" w:rsidTr="009A00F4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9A00F4" w:rsidRDefault="009A00F4"/>
    <w:p w:rsidR="009A00F4" w:rsidRDefault="009A00F4"/>
    <w:tbl>
      <w:tblPr>
        <w:tblW w:w="11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63"/>
        <w:gridCol w:w="951"/>
        <w:gridCol w:w="985"/>
        <w:gridCol w:w="960"/>
        <w:gridCol w:w="1031"/>
        <w:gridCol w:w="960"/>
        <w:gridCol w:w="960"/>
        <w:gridCol w:w="960"/>
      </w:tblGrid>
      <w:tr w:rsidR="009A00F4" w:rsidRPr="009A00F4" w:rsidTr="009A00F4">
        <w:trPr>
          <w:trHeight w:val="255"/>
        </w:trPr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H / PROMOCIJSKE KULTURNE PRIREDITVE V JAVNEM INTERESU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rang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tradicija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FF00FF"/>
                <w:sz w:val="20"/>
                <w:szCs w:val="20"/>
                <w:lang w:eastAsia="sl-SI"/>
              </w:rPr>
              <w:t>POGOJ: NAJMANJ 30 % TOČK!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I. skup.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1 točka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max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sl-SI"/>
              </w:rPr>
              <w:t>(Skupaj: 35 točk; 1/3 od 40 točk = 13,33 točk)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II. skup.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za vsako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III. skup.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IV. skup.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organizac</w:t>
            </w:r>
            <w:proofErr w:type="spellEnd"/>
            <w:r w:rsidRPr="009A00F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izvajalci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hišni letak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za vsako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max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skupino oz.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javni plakat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izvajalca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medij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po 1 točka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največ 10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RANG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IZVAJAL.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TRADIC.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ORGAN.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ZKMŠ Litija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Otroški pustni živ-</w:t>
            </w: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žav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proofErr w:type="spellStart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Tačkov</w:t>
            </w:r>
            <w:proofErr w:type="spellEnd"/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festival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Kulturni praznik (8. februar)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Občinski praznik in dan državnosti (junij)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Festival Slovo poletju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Litijski tek - kulturni del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Spremljajoče sobotne prireditve na litijski tržnici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Kulturno društvo Kresnice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Občinski praznik in Dedek Mraz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Niso organizator.</w:t>
            </w:r>
          </w:p>
        </w:tc>
      </w:tr>
      <w:tr w:rsidR="009A00F4" w:rsidRPr="009A00F4" w:rsidTr="009A00F4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9A00F4" w:rsidRDefault="009A00F4"/>
    <w:p w:rsidR="009A00F4" w:rsidRDefault="009A00F4"/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1020"/>
        <w:gridCol w:w="960"/>
        <w:gridCol w:w="960"/>
        <w:gridCol w:w="960"/>
      </w:tblGrid>
      <w:tr w:rsidR="009A00F4" w:rsidRPr="009A00F4" w:rsidTr="009A00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1866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Stara sodnija - obratovalni stroški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3.600 €</w:t>
            </w:r>
          </w:p>
        </w:tc>
      </w:tr>
      <w:tr w:rsidR="009A00F4" w:rsidRPr="009A00F4" w:rsidTr="009A00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Do sredstev je upravičeno Pihalni orkester Litija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KD Pihalni orkester Litija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Prostori v Stari sodniji na CKS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</w:tbl>
    <w:p w:rsidR="009A00F4" w:rsidRDefault="009A00F4"/>
    <w:p w:rsidR="009A00F4" w:rsidRDefault="009A00F4"/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85"/>
        <w:gridCol w:w="895"/>
        <w:gridCol w:w="895"/>
        <w:gridCol w:w="1345"/>
        <w:gridCol w:w="146"/>
        <w:gridCol w:w="146"/>
        <w:gridCol w:w="1809"/>
        <w:gridCol w:w="1721"/>
      </w:tblGrid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OBNOVA IN INVESTICIJSKO VZDRŽEVANJE KULTURNIH DOMOV IN VEČNAMENSKIH DVORAN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Sredstva se delijo v % deležu GLEDE NA PREDLOG KOMISIJE.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VRED.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KAND.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KOMISIJA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Društvo GEOSS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Odstranitev vlage in prezračevane v Domu GEOSS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2.258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2.000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500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Kulturno društvo Kresnice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Zamenjava LED reflektorjev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46.984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Ni kulturni dom, za osvetlitev dobijo iz D.</w:t>
            </w: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Krajevna skupnost Jevnica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Odrske zavese in luči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42.592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42.592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Nerealna kandidatura.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Krajevna skupnost Ribče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Ureditev mansarde doma krajanov Ribče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500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NABAVANOVIH OSNOVNIH SREDSTEV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Razstavni prostor Občine Litija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Nakup razstavnih panojev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9A00F4" w:rsidRPr="009A00F4" w:rsidTr="009A00F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9A00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F4" w:rsidRPr="009A00F4" w:rsidRDefault="009A00F4" w:rsidP="009A00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9A00F4" w:rsidRDefault="009A00F4">
      <w:bookmarkStart w:id="4" w:name="_GoBack"/>
      <w:bookmarkEnd w:id="4"/>
    </w:p>
    <w:p w:rsidR="00795B8A" w:rsidRDefault="00795B8A"/>
    <w:sectPr w:rsidR="00795B8A" w:rsidSect="005F3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7"/>
    <w:rsid w:val="002630C3"/>
    <w:rsid w:val="005F3E57"/>
    <w:rsid w:val="00795B8A"/>
    <w:rsid w:val="009601E8"/>
    <w:rsid w:val="009A00F4"/>
    <w:rsid w:val="00B0088B"/>
    <w:rsid w:val="00D86CC4"/>
    <w:rsid w:val="00D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B8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5B8A"/>
    <w:rPr>
      <w:color w:val="800080"/>
      <w:u w:val="single"/>
    </w:rPr>
  </w:style>
  <w:style w:type="paragraph" w:customStyle="1" w:styleId="font1">
    <w:name w:val="font1"/>
    <w:basedOn w:val="Navaden"/>
    <w:rsid w:val="00795B8A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sl-SI"/>
    </w:rPr>
  </w:style>
  <w:style w:type="paragraph" w:customStyle="1" w:styleId="xl65">
    <w:name w:val="xl65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sl-SI"/>
    </w:rPr>
  </w:style>
  <w:style w:type="paragraph" w:customStyle="1" w:styleId="xl66">
    <w:name w:val="xl66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67">
    <w:name w:val="xl67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795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70">
    <w:name w:val="xl70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sl-SI"/>
    </w:rPr>
  </w:style>
  <w:style w:type="paragraph" w:customStyle="1" w:styleId="xl71">
    <w:name w:val="xl71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66"/>
      <w:sz w:val="24"/>
      <w:szCs w:val="24"/>
      <w:lang w:eastAsia="sl-SI"/>
    </w:rPr>
  </w:style>
  <w:style w:type="paragraph" w:customStyle="1" w:styleId="xl72">
    <w:name w:val="xl72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xl73">
    <w:name w:val="xl73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sl-SI"/>
    </w:rPr>
  </w:style>
  <w:style w:type="paragraph" w:customStyle="1" w:styleId="xl74">
    <w:name w:val="xl74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  <w:style w:type="paragraph" w:customStyle="1" w:styleId="xl75">
    <w:name w:val="xl75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  <w:style w:type="paragraph" w:customStyle="1" w:styleId="xl77">
    <w:name w:val="xl77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9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B8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5B8A"/>
    <w:rPr>
      <w:color w:val="800080"/>
      <w:u w:val="single"/>
    </w:rPr>
  </w:style>
  <w:style w:type="paragraph" w:customStyle="1" w:styleId="font1">
    <w:name w:val="font1"/>
    <w:basedOn w:val="Navaden"/>
    <w:rsid w:val="00795B8A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sl-SI"/>
    </w:rPr>
  </w:style>
  <w:style w:type="paragraph" w:customStyle="1" w:styleId="xl65">
    <w:name w:val="xl65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sl-SI"/>
    </w:rPr>
  </w:style>
  <w:style w:type="paragraph" w:customStyle="1" w:styleId="xl66">
    <w:name w:val="xl66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67">
    <w:name w:val="xl67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795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70">
    <w:name w:val="xl70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sl-SI"/>
    </w:rPr>
  </w:style>
  <w:style w:type="paragraph" w:customStyle="1" w:styleId="xl71">
    <w:name w:val="xl71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66"/>
      <w:sz w:val="24"/>
      <w:szCs w:val="24"/>
      <w:lang w:eastAsia="sl-SI"/>
    </w:rPr>
  </w:style>
  <w:style w:type="paragraph" w:customStyle="1" w:styleId="xl72">
    <w:name w:val="xl72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xl73">
    <w:name w:val="xl73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sl-SI"/>
    </w:rPr>
  </w:style>
  <w:style w:type="paragraph" w:customStyle="1" w:styleId="xl74">
    <w:name w:val="xl74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  <w:style w:type="paragraph" w:customStyle="1" w:styleId="xl75">
    <w:name w:val="xl75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  <w:style w:type="paragraph" w:customStyle="1" w:styleId="xl77">
    <w:name w:val="xl77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7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9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Weilgoni</dc:creator>
  <cp:lastModifiedBy>Marjana Weilgoni</cp:lastModifiedBy>
  <cp:revision>2</cp:revision>
  <dcterms:created xsi:type="dcterms:W3CDTF">2018-04-18T06:47:00Z</dcterms:created>
  <dcterms:modified xsi:type="dcterms:W3CDTF">2018-04-18T06:58:00Z</dcterms:modified>
</cp:coreProperties>
</file>